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112" w:rsidRDefault="00547112" w:rsidP="007118E8">
      <w:pPr>
        <w:spacing w:line="276" w:lineRule="auto"/>
        <w:jc w:val="center"/>
        <w:rPr>
          <w:sz w:val="22"/>
          <w:szCs w:val="22"/>
        </w:rPr>
      </w:pPr>
      <w:bookmarkStart w:id="0" w:name="_GoBack"/>
      <w:bookmarkEnd w:id="0"/>
    </w:p>
    <w:p w:rsidR="00547112" w:rsidRDefault="00547112" w:rsidP="00547112">
      <w:pPr>
        <w:spacing w:line="276" w:lineRule="auto"/>
        <w:jc w:val="center"/>
        <w:rPr>
          <w:b/>
          <w:bCs/>
          <w:sz w:val="22"/>
          <w:szCs w:val="22"/>
        </w:rPr>
      </w:pPr>
    </w:p>
    <w:p w:rsidR="00547112" w:rsidRDefault="00547112" w:rsidP="0054711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Zasady funkcjonowania Przedszkola  w ZSP w Borzęcinie Dużym w okresie ogłoszonego stanu epidemii w związku z zagrożeniem zakażeniem </w:t>
      </w:r>
      <w:proofErr w:type="spellStart"/>
      <w:r>
        <w:rPr>
          <w:b/>
          <w:bCs/>
        </w:rPr>
        <w:t>koronawirusem</w:t>
      </w:r>
      <w:proofErr w:type="spellEnd"/>
      <w:r>
        <w:rPr>
          <w:b/>
          <w:bCs/>
        </w:rPr>
        <w:t xml:space="preserve"> </w:t>
      </w:r>
      <w:r>
        <w:rPr>
          <w:b/>
          <w:bCs/>
          <w:color w:val="1B1B1B"/>
          <w:shd w:val="clear" w:color="auto" w:fill="FFFFFF"/>
        </w:rPr>
        <w:t>SARS-CoV-19</w:t>
      </w:r>
    </w:p>
    <w:p w:rsidR="00547112" w:rsidRDefault="00547112" w:rsidP="00547112"/>
    <w:p w:rsidR="00547112" w:rsidRDefault="00547112" w:rsidP="00547112">
      <w:pPr>
        <w:jc w:val="center"/>
        <w:rPr>
          <w:b/>
          <w:bCs/>
        </w:rPr>
      </w:pPr>
      <w:r>
        <w:rPr>
          <w:b/>
          <w:bCs/>
        </w:rPr>
        <w:t>§ 1.</w:t>
      </w:r>
    </w:p>
    <w:p w:rsidR="00547112" w:rsidRDefault="00547112" w:rsidP="0054711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t xml:space="preserve">„Zasady funkcjonowania Przedszkola w Borzęcinie Dużym w okresie ogłoszonego stanu epidemii w związku z zagrożeniem zakażenia </w:t>
      </w:r>
      <w:proofErr w:type="spellStart"/>
      <w:r>
        <w:t>koronawirusem</w:t>
      </w:r>
      <w:proofErr w:type="spellEnd"/>
      <w:r>
        <w:t xml:space="preserve"> </w:t>
      </w:r>
      <w:r>
        <w:rPr>
          <w:color w:val="1B1B1B"/>
          <w:shd w:val="clear" w:color="auto" w:fill="FFFFFF"/>
        </w:rPr>
        <w:t>SARS-CoV-19”, zwane dalej „zasadami”, obowiązują od dnia 18 maja 2020 r. do czasu odwołania stanu epidemii przez organy nadrzędne.</w:t>
      </w:r>
    </w:p>
    <w:p w:rsidR="00547112" w:rsidRDefault="00547112" w:rsidP="0054711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t>Niniejsze zasady ustala się w celu zapewnienia bezpieczeństwa wszystkim osobom przebywającym na terenie przedszkola i ochrony przed rozprzestrzenianiem się choroby zakaźnej COVID-19.</w:t>
      </w:r>
    </w:p>
    <w:p w:rsidR="00547112" w:rsidRDefault="00547112" w:rsidP="0054711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t xml:space="preserve">Zasady obowiązują wszystkich pracowników zatrudnionych w Przedszkolu  </w:t>
      </w:r>
      <w:r>
        <w:br/>
        <w:t>w Borzęcinie Dużym, niezależnie od formy zatrudnienia, rodziców dzieci uczęszczających do przedszkola oraz osoby trzecie przebywające na terenie placówki.</w:t>
      </w:r>
    </w:p>
    <w:p w:rsidR="00547112" w:rsidRDefault="00547112" w:rsidP="0054711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t>Za zapewnienie stosowania w placówce niniejszych zasad, odpowiada dyrektor Przedszkola w Borzęcinie Dużym.</w:t>
      </w:r>
    </w:p>
    <w:p w:rsidR="00547112" w:rsidRDefault="00547112" w:rsidP="00547112">
      <w:pPr>
        <w:spacing w:line="276" w:lineRule="auto"/>
        <w:jc w:val="center"/>
      </w:pPr>
      <w:r>
        <w:rPr>
          <w:b/>
          <w:bCs/>
        </w:rPr>
        <w:t>§ 2.</w:t>
      </w:r>
    </w:p>
    <w:p w:rsidR="00547112" w:rsidRDefault="00547112" w:rsidP="00547112">
      <w:pPr>
        <w:numPr>
          <w:ilvl w:val="3"/>
          <w:numId w:val="2"/>
        </w:numPr>
        <w:shd w:val="clear" w:color="auto" w:fill="FFFFFF"/>
        <w:spacing w:line="288" w:lineRule="atLeast"/>
        <w:ind w:left="300"/>
        <w:jc w:val="both"/>
        <w:textAlignment w:val="top"/>
      </w:pPr>
      <w:r>
        <w:t>Od 1 września 202</w:t>
      </w:r>
      <w:r w:rsidR="00610E29">
        <w:t>1</w:t>
      </w:r>
      <w:r>
        <w:t xml:space="preserve"> r. przedszkole pracuje w godzinach od 6.30  do 17.30 </w:t>
      </w:r>
    </w:p>
    <w:p w:rsidR="00547112" w:rsidRDefault="00547112" w:rsidP="00547112">
      <w:pPr>
        <w:numPr>
          <w:ilvl w:val="3"/>
          <w:numId w:val="2"/>
        </w:numPr>
        <w:shd w:val="clear" w:color="auto" w:fill="FFFFFF"/>
        <w:spacing w:line="288" w:lineRule="atLeast"/>
        <w:ind w:left="300"/>
        <w:jc w:val="both"/>
        <w:textAlignment w:val="top"/>
        <w:rPr>
          <w:color w:val="000000"/>
        </w:rPr>
      </w:pPr>
      <w:r>
        <w:rPr>
          <w:color w:val="000000"/>
        </w:rPr>
        <w:t>W grupie może przebywać maksymalnie 25 dzieci.</w:t>
      </w:r>
    </w:p>
    <w:p w:rsidR="00547112" w:rsidRDefault="00547112" w:rsidP="00547112">
      <w:pPr>
        <w:numPr>
          <w:ilvl w:val="3"/>
          <w:numId w:val="2"/>
        </w:numPr>
        <w:shd w:val="clear" w:color="auto" w:fill="FFFFFF"/>
        <w:spacing w:line="288" w:lineRule="atLeast"/>
        <w:ind w:left="300"/>
        <w:jc w:val="both"/>
        <w:textAlignment w:val="top"/>
        <w:rPr>
          <w:color w:val="000000"/>
        </w:rPr>
      </w:pPr>
      <w:r>
        <w:rPr>
          <w:color w:val="000000"/>
        </w:rPr>
        <w:t xml:space="preserve">W związku ze zróżnicowaniem metrażu poszczególnych </w:t>
      </w:r>
      <w:proofErr w:type="spellStart"/>
      <w:r>
        <w:rPr>
          <w:color w:val="000000"/>
        </w:rPr>
        <w:t>sal</w:t>
      </w:r>
      <w:proofErr w:type="spellEnd"/>
      <w:r>
        <w:rPr>
          <w:color w:val="000000"/>
        </w:rPr>
        <w:t xml:space="preserve"> zajęć, dopuszczalna liczba dzieci może być mniejsza.</w:t>
      </w:r>
    </w:p>
    <w:p w:rsidR="00547112" w:rsidRDefault="00547112" w:rsidP="00547112">
      <w:pPr>
        <w:spacing w:line="276" w:lineRule="auto"/>
        <w:jc w:val="center"/>
      </w:pPr>
      <w:r>
        <w:rPr>
          <w:b/>
          <w:bCs/>
        </w:rPr>
        <w:t>§ 3.</w:t>
      </w:r>
    </w:p>
    <w:p w:rsidR="00547112" w:rsidRDefault="00547112" w:rsidP="00547112">
      <w:pPr>
        <w:pStyle w:val="Akapitzlist"/>
        <w:numPr>
          <w:ilvl w:val="0"/>
          <w:numId w:val="3"/>
        </w:numPr>
        <w:shd w:val="clear" w:color="auto" w:fill="FFFFFF"/>
        <w:spacing w:line="288" w:lineRule="atLeast"/>
        <w:ind w:left="284" w:hanging="284"/>
        <w:jc w:val="both"/>
        <w:textAlignment w:val="top"/>
      </w:pPr>
      <w:r>
        <w:t>W przedszkolu wydziela się strefy dostępne dla rodziców i osób trzecich, w częściach wspólnych placówki – szatnia.</w:t>
      </w:r>
    </w:p>
    <w:p w:rsidR="00547112" w:rsidRDefault="00547112" w:rsidP="00547112">
      <w:pPr>
        <w:pStyle w:val="Akapitzlist"/>
        <w:numPr>
          <w:ilvl w:val="0"/>
          <w:numId w:val="3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Wejście rodzica lub osoby trzeciej do strefy zarezerwowanej dla dzieci i pracowników przedszkola, jest możliwe po uzgodnieniu z dyrektorem lub upoważnionym pracownikiem przedszkola, z zachowaniem obowiązujących rygorów sanitarnych.</w:t>
      </w:r>
    </w:p>
    <w:p w:rsidR="00547112" w:rsidRDefault="00547112" w:rsidP="00547112">
      <w:pPr>
        <w:pStyle w:val="Akapitzlist"/>
        <w:numPr>
          <w:ilvl w:val="0"/>
          <w:numId w:val="3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Podczas pobytu w przedszkolu, dzieci i ich opiekunowie oraz inni pracownicy, nie muszą zakrywać ust i nosa, jeżeli nie jest to wskazane w przepisach prawa, wytycznych Ministra Zdrowia i Głównego Inspektora Sanitarnego a także w niniejszych zasadach.  </w:t>
      </w:r>
    </w:p>
    <w:p w:rsidR="00547112" w:rsidRDefault="00547112" w:rsidP="00547112">
      <w:pPr>
        <w:pStyle w:val="Akapitzlist"/>
        <w:numPr>
          <w:ilvl w:val="0"/>
          <w:numId w:val="3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Wszyscy pracownicy wyposażeni są w środki ochrony indywidualnej, które mają obowiązek stosować w sytuacji kontaktu z rodzicem lub osobą trzecią, a także w sytuacji konieczności bezpośredniego kontaktu z dzieckiem lub innym pracownikiem.</w:t>
      </w:r>
    </w:p>
    <w:p w:rsidR="00547112" w:rsidRDefault="00547112" w:rsidP="00547112">
      <w:pPr>
        <w:pStyle w:val="Akapitzlist"/>
        <w:numPr>
          <w:ilvl w:val="0"/>
          <w:numId w:val="3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Rodziców i osoby trzecie wchodzące do przedszkola, obowiązuje dezynfekcja rąk  środkiem udostępnionym w przedsionku przedszkola oraz zastosowanie własnych maseczek </w:t>
      </w:r>
      <w:r>
        <w:rPr>
          <w:color w:val="000000"/>
        </w:rPr>
        <w:br/>
        <w:t>i rękawiczek jednorazowych.  </w:t>
      </w:r>
    </w:p>
    <w:p w:rsidR="00547112" w:rsidRDefault="00547112" w:rsidP="00547112">
      <w:pPr>
        <w:pStyle w:val="Akapitzlist"/>
        <w:numPr>
          <w:ilvl w:val="0"/>
          <w:numId w:val="3"/>
        </w:numPr>
        <w:shd w:val="clear" w:color="auto" w:fill="FFFFFF"/>
        <w:spacing w:line="288" w:lineRule="atLeast"/>
        <w:ind w:left="284" w:hanging="284"/>
        <w:jc w:val="both"/>
        <w:textAlignment w:val="top"/>
      </w:pPr>
      <w:r>
        <w:t>Na tablicy ogłoszeń przy wejściu głównym umieszczone są numery telefonów do organu prowadzącego przedszkole, właściwej stacji sanitarno-epidemiologicznej, Ośrodka Zdrowia w Borzęcinie Dużym, z którymi należy się skontaktować w przypadku stwierdzenia objawów chorobowych u osoby znajdującej się na terenie placówki. </w:t>
      </w:r>
    </w:p>
    <w:p w:rsidR="00547112" w:rsidRDefault="00547112" w:rsidP="00547112">
      <w:pPr>
        <w:shd w:val="clear" w:color="auto" w:fill="FFFFFF"/>
        <w:spacing w:line="288" w:lineRule="atLeast"/>
        <w:ind w:left="2520"/>
        <w:jc w:val="both"/>
        <w:textAlignment w:val="top"/>
        <w:rPr>
          <w:color w:val="000000"/>
        </w:rPr>
      </w:pPr>
    </w:p>
    <w:p w:rsidR="00547112" w:rsidRDefault="00547112" w:rsidP="00547112">
      <w:pPr>
        <w:spacing w:line="276" w:lineRule="auto"/>
        <w:jc w:val="center"/>
      </w:pPr>
      <w:r>
        <w:rPr>
          <w:b/>
          <w:bCs/>
        </w:rPr>
        <w:t>§ 4.</w:t>
      </w:r>
    </w:p>
    <w:p w:rsidR="00547112" w:rsidRDefault="00547112" w:rsidP="00547112">
      <w:pPr>
        <w:pStyle w:val="Akapitzlist"/>
        <w:numPr>
          <w:ilvl w:val="3"/>
          <w:numId w:val="3"/>
        </w:numPr>
        <w:shd w:val="clear" w:color="auto" w:fill="FFFFFF"/>
        <w:spacing w:line="288" w:lineRule="atLeast"/>
        <w:ind w:left="284" w:hanging="284"/>
        <w:jc w:val="both"/>
        <w:textAlignment w:val="top"/>
      </w:pPr>
      <w:r>
        <w:t>Dyrektor we współpracy z organem prowadzącym zapewnia:</w:t>
      </w:r>
    </w:p>
    <w:p w:rsidR="00547112" w:rsidRDefault="00547112" w:rsidP="00547112">
      <w:pPr>
        <w:pStyle w:val="Akapitzlist"/>
        <w:numPr>
          <w:ilvl w:val="0"/>
          <w:numId w:val="4"/>
        </w:numPr>
        <w:shd w:val="clear" w:color="auto" w:fill="FFFFFF"/>
        <w:spacing w:line="288" w:lineRule="atLeast"/>
        <w:jc w:val="both"/>
        <w:textAlignment w:val="top"/>
      </w:pPr>
      <w:r>
        <w:lastRenderedPageBreak/>
        <w:t xml:space="preserve">sprzęt, środki czystości i do dezynfekcji, które zapewnią bezpieczne korzystanie </w:t>
      </w:r>
      <w:r>
        <w:br/>
        <w:t xml:space="preserve">z pomieszczeń przedszkola, placu zabaw oraz sprzętów, zabawek znajdujących się </w:t>
      </w:r>
      <w:r>
        <w:br/>
        <w:t>w przedszkolu; </w:t>
      </w:r>
    </w:p>
    <w:p w:rsidR="00547112" w:rsidRDefault="00547112" w:rsidP="00547112">
      <w:pPr>
        <w:pStyle w:val="Akapitzlist"/>
        <w:numPr>
          <w:ilvl w:val="0"/>
          <w:numId w:val="4"/>
        </w:numPr>
        <w:shd w:val="clear" w:color="auto" w:fill="FFFFFF"/>
        <w:spacing w:line="288" w:lineRule="atLeast"/>
        <w:jc w:val="both"/>
        <w:textAlignment w:val="top"/>
      </w:pPr>
      <w:r>
        <w:t xml:space="preserve">dozowniki płynu do dezynfekcji rąk – w przedsionku przedszkola, oraz w miejscu przygotowywania posiłków, </w:t>
      </w:r>
    </w:p>
    <w:p w:rsidR="00547112" w:rsidRDefault="00547112" w:rsidP="00547112">
      <w:pPr>
        <w:pStyle w:val="Akapitzlist"/>
        <w:numPr>
          <w:ilvl w:val="0"/>
          <w:numId w:val="4"/>
        </w:numPr>
        <w:shd w:val="clear" w:color="auto" w:fill="FFFFFF"/>
        <w:spacing w:line="288" w:lineRule="atLeast"/>
        <w:jc w:val="both"/>
        <w:textAlignment w:val="top"/>
      </w:pPr>
      <w:r>
        <w:t xml:space="preserve">środki ochrony osobistej dla każdego pracownika, oraz ogólnodostępne rękawiczki </w:t>
      </w:r>
      <w:r>
        <w:br/>
        <w:t>i maseczki ochronne dla pracowników mających kontakty z osobami trzecimi, w tym rodzicami i  dostawcami; </w:t>
      </w:r>
    </w:p>
    <w:p w:rsidR="00547112" w:rsidRDefault="00547112" w:rsidP="00547112">
      <w:pPr>
        <w:pStyle w:val="Akapitzlist"/>
        <w:numPr>
          <w:ilvl w:val="0"/>
          <w:numId w:val="4"/>
        </w:numPr>
        <w:shd w:val="clear" w:color="auto" w:fill="FFFFFF"/>
        <w:spacing w:line="288" w:lineRule="atLeast"/>
        <w:jc w:val="both"/>
        <w:textAlignment w:val="top"/>
      </w:pPr>
      <w:r>
        <w:t>plakaty z zasadami prawidłowego mycia rąk i instrukcje stosowania środków do dezynfekcji rąk, umieszczone w pomieszczeniach sanitarno-higienicznych oraz przy dozownikach z płynem; </w:t>
      </w:r>
    </w:p>
    <w:p w:rsidR="00547112" w:rsidRDefault="00547112" w:rsidP="00547112">
      <w:pPr>
        <w:pStyle w:val="Akapitzlist"/>
        <w:numPr>
          <w:ilvl w:val="0"/>
          <w:numId w:val="4"/>
        </w:numPr>
        <w:shd w:val="clear" w:color="auto" w:fill="FFFFFF"/>
        <w:spacing w:line="288" w:lineRule="atLeast"/>
        <w:jc w:val="both"/>
        <w:textAlignment w:val="top"/>
      </w:pPr>
      <w:r>
        <w:t>pomieszczenie do izolacji osoby, u której stwierdzono objawy chorobowe, zaopatrzone w maseczki, rękawiczki i przyłbicę oraz płyn do dezynfekcji rąk (przed wejściem do pomieszczenia); </w:t>
      </w:r>
    </w:p>
    <w:p w:rsidR="00547112" w:rsidRDefault="00547112" w:rsidP="00547112">
      <w:pPr>
        <w:pStyle w:val="Akapitzlist"/>
        <w:numPr>
          <w:ilvl w:val="0"/>
          <w:numId w:val="4"/>
        </w:numPr>
        <w:shd w:val="clear" w:color="auto" w:fill="FFFFFF"/>
        <w:spacing w:line="288" w:lineRule="atLeast"/>
        <w:jc w:val="both"/>
        <w:textAlignment w:val="top"/>
        <w:rPr>
          <w:color w:val="000000"/>
        </w:rPr>
      </w:pPr>
      <w:r>
        <w:t xml:space="preserve">pełną informację dotyczącą stosowanych metod zapewnienia bezpieczeństwa i ochrony przez zakażeniem </w:t>
      </w:r>
      <w:proofErr w:type="spellStart"/>
      <w:r>
        <w:t>koronawirusem</w:t>
      </w:r>
      <w:proofErr w:type="spellEnd"/>
      <w:r>
        <w:t xml:space="preserve"> oraz procedurę postępowania na wypadek podejrzenia wystąpienia zakażenia </w:t>
      </w:r>
      <w:r>
        <w:rPr>
          <w:color w:val="000000"/>
        </w:rPr>
        <w:t>u dziecka lub pracownika. </w:t>
      </w:r>
    </w:p>
    <w:p w:rsidR="00547112" w:rsidRDefault="00547112" w:rsidP="00547112">
      <w:pPr>
        <w:pStyle w:val="Akapitzlist"/>
        <w:shd w:val="clear" w:color="auto" w:fill="FFFFFF"/>
        <w:spacing w:line="288" w:lineRule="atLeast"/>
        <w:jc w:val="both"/>
        <w:textAlignment w:val="top"/>
        <w:rPr>
          <w:color w:val="000000"/>
        </w:rPr>
      </w:pPr>
    </w:p>
    <w:p w:rsidR="00547112" w:rsidRDefault="00547112" w:rsidP="00547112">
      <w:pPr>
        <w:shd w:val="clear" w:color="auto" w:fill="FFFFFF"/>
        <w:spacing w:line="288" w:lineRule="atLeast"/>
        <w:jc w:val="both"/>
        <w:textAlignment w:val="top"/>
        <w:rPr>
          <w:color w:val="000000"/>
        </w:rPr>
      </w:pPr>
      <w:r>
        <w:rPr>
          <w:color w:val="000000"/>
        </w:rPr>
        <w:t>2. Dyrektor w szczególności: </w:t>
      </w:r>
    </w:p>
    <w:p w:rsidR="00547112" w:rsidRDefault="00547112" w:rsidP="00547112">
      <w:pPr>
        <w:pStyle w:val="Akapitzlist"/>
        <w:numPr>
          <w:ilvl w:val="0"/>
          <w:numId w:val="5"/>
        </w:numPr>
        <w:shd w:val="clear" w:color="auto" w:fill="FFFFFF"/>
        <w:spacing w:line="288" w:lineRule="atLeast"/>
        <w:jc w:val="both"/>
        <w:textAlignment w:val="top"/>
        <w:rPr>
          <w:color w:val="000000"/>
        </w:rPr>
      </w:pPr>
      <w:r>
        <w:rPr>
          <w:color w:val="000000"/>
        </w:rPr>
        <w:t xml:space="preserve">nadzoruje prace porządkowe wykonywane przez pracowników przedszkola zgodnie </w:t>
      </w:r>
      <w:r>
        <w:rPr>
          <w:color w:val="000000"/>
        </w:rPr>
        <w:br/>
        <w:t>z powierzonymi im obowiązkami; </w:t>
      </w:r>
    </w:p>
    <w:p w:rsidR="00547112" w:rsidRDefault="00547112" w:rsidP="00547112">
      <w:pPr>
        <w:pStyle w:val="Akapitzlist"/>
        <w:numPr>
          <w:ilvl w:val="0"/>
          <w:numId w:val="5"/>
        </w:numPr>
        <w:shd w:val="clear" w:color="auto" w:fill="FFFFFF"/>
        <w:spacing w:line="288" w:lineRule="atLeast"/>
        <w:jc w:val="both"/>
        <w:textAlignment w:val="top"/>
        <w:rPr>
          <w:color w:val="000000"/>
        </w:rPr>
      </w:pPr>
      <w:r>
        <w:rPr>
          <w:color w:val="000000"/>
        </w:rPr>
        <w:t>dba o to, by w salach, w których spędzają czas dzieci, nie było zabawek i innych przedmiotów, których nie można skutecznie umyć i zdezynfekować; </w:t>
      </w:r>
    </w:p>
    <w:p w:rsidR="00547112" w:rsidRDefault="00547112" w:rsidP="00547112">
      <w:pPr>
        <w:pStyle w:val="Akapitzlist"/>
        <w:numPr>
          <w:ilvl w:val="0"/>
          <w:numId w:val="5"/>
        </w:numPr>
        <w:shd w:val="clear" w:color="auto" w:fill="FFFFFF"/>
        <w:spacing w:line="288" w:lineRule="atLeast"/>
        <w:jc w:val="both"/>
        <w:textAlignment w:val="top"/>
        <w:rPr>
          <w:color w:val="000000"/>
        </w:rPr>
      </w:pPr>
      <w:r>
        <w:rPr>
          <w:color w:val="000000"/>
        </w:rPr>
        <w:t>komunikuje się na bieżąco z rodzicami, telefonicznie lub mailowo, w sprawach dotyczących bezpieczeństwa zdrowotnego dzieci; </w:t>
      </w:r>
    </w:p>
    <w:p w:rsidR="00547112" w:rsidRDefault="00547112" w:rsidP="00547112">
      <w:pPr>
        <w:pStyle w:val="Akapitzlist"/>
        <w:numPr>
          <w:ilvl w:val="0"/>
          <w:numId w:val="5"/>
        </w:numPr>
        <w:shd w:val="clear" w:color="auto" w:fill="FFFFFF"/>
        <w:spacing w:line="288" w:lineRule="atLeast"/>
        <w:jc w:val="both"/>
        <w:textAlignment w:val="top"/>
        <w:rPr>
          <w:color w:val="000000"/>
        </w:rPr>
      </w:pPr>
      <w:r>
        <w:rPr>
          <w:color w:val="000000"/>
        </w:rPr>
        <w:t xml:space="preserve">kontaktuje się z rodzicami telefonicznie, w przypadku podejrzenia wystąpienia </w:t>
      </w:r>
      <w:r>
        <w:rPr>
          <w:color w:val="000000"/>
        </w:rPr>
        <w:br/>
        <w:t>u dziecka choroby COVID-19; </w:t>
      </w:r>
    </w:p>
    <w:p w:rsidR="00547112" w:rsidRDefault="00547112" w:rsidP="00547112">
      <w:pPr>
        <w:pStyle w:val="Akapitzlist"/>
        <w:numPr>
          <w:ilvl w:val="0"/>
          <w:numId w:val="5"/>
        </w:numPr>
        <w:shd w:val="clear" w:color="auto" w:fill="FFFFFF"/>
        <w:spacing w:line="288" w:lineRule="atLeast"/>
        <w:jc w:val="both"/>
        <w:textAlignment w:val="top"/>
        <w:rPr>
          <w:color w:val="000000"/>
        </w:rPr>
      </w:pPr>
      <w:r>
        <w:rPr>
          <w:color w:val="000000"/>
        </w:rPr>
        <w:t>informuje organ prowadzący o zaistnieniu podejrzenia choroby u dziecka lub pracownika; </w:t>
      </w:r>
    </w:p>
    <w:p w:rsidR="00547112" w:rsidRDefault="00547112" w:rsidP="00547112">
      <w:pPr>
        <w:pStyle w:val="Akapitzlist"/>
        <w:numPr>
          <w:ilvl w:val="0"/>
          <w:numId w:val="5"/>
        </w:numPr>
        <w:shd w:val="clear" w:color="auto" w:fill="FFFFFF"/>
        <w:spacing w:line="288" w:lineRule="atLeast"/>
        <w:jc w:val="both"/>
        <w:textAlignment w:val="top"/>
        <w:rPr>
          <w:color w:val="000000"/>
        </w:rPr>
      </w:pPr>
      <w:r>
        <w:rPr>
          <w:color w:val="000000"/>
        </w:rPr>
        <w:t>współpracuje ze służbami sanitarnymi adekwatnie do zaistniałej sytuacji i potrzeb; </w:t>
      </w:r>
    </w:p>
    <w:p w:rsidR="00547112" w:rsidRDefault="00547112" w:rsidP="00547112">
      <w:pPr>
        <w:pStyle w:val="Akapitzlist"/>
        <w:numPr>
          <w:ilvl w:val="0"/>
          <w:numId w:val="5"/>
        </w:numPr>
        <w:shd w:val="clear" w:color="auto" w:fill="FFFFFF"/>
        <w:spacing w:line="288" w:lineRule="atLeast"/>
        <w:jc w:val="both"/>
        <w:textAlignment w:val="top"/>
        <w:rPr>
          <w:color w:val="000000"/>
        </w:rPr>
      </w:pPr>
      <w:r>
        <w:rPr>
          <w:color w:val="000000"/>
        </w:rPr>
        <w:t xml:space="preserve">instruuje pracowników o sposobie stosowania procedury postępowania na wypadek podejrzenia wystąpienia zakażenia </w:t>
      </w:r>
      <w:proofErr w:type="spellStart"/>
      <w:r>
        <w:rPr>
          <w:color w:val="000000"/>
        </w:rPr>
        <w:t>koronawirusem</w:t>
      </w:r>
      <w:proofErr w:type="spellEnd"/>
      <w:r>
        <w:rPr>
          <w:color w:val="000000"/>
        </w:rPr>
        <w:t>; </w:t>
      </w:r>
    </w:p>
    <w:p w:rsidR="00547112" w:rsidRDefault="00547112" w:rsidP="00547112">
      <w:pPr>
        <w:pStyle w:val="Akapitzlist"/>
        <w:numPr>
          <w:ilvl w:val="0"/>
          <w:numId w:val="5"/>
        </w:numPr>
        <w:shd w:val="clear" w:color="auto" w:fill="FFFFFF"/>
        <w:spacing w:line="288" w:lineRule="atLeast"/>
        <w:jc w:val="both"/>
        <w:textAlignment w:val="top"/>
        <w:rPr>
          <w:color w:val="000000"/>
        </w:rPr>
      </w:pPr>
      <w:r>
        <w:rPr>
          <w:color w:val="000000"/>
        </w:rPr>
        <w:t>zapewnia organizację pracy przedszkola, która uniemożliwi stykanie się ze sobą poszczególnych grup dzieci, a dana grupa będzie przebywać w wyznaczonej, stałej sali, zaś grupą będą się opiekowali w miarę możliwości stali opiekunowie. </w:t>
      </w:r>
    </w:p>
    <w:p w:rsidR="00547112" w:rsidRDefault="00547112" w:rsidP="00547112">
      <w:pPr>
        <w:pStyle w:val="Akapitzlist"/>
        <w:shd w:val="clear" w:color="auto" w:fill="FFFFFF"/>
        <w:spacing w:line="288" w:lineRule="atLeast"/>
        <w:jc w:val="both"/>
        <w:textAlignment w:val="top"/>
        <w:rPr>
          <w:color w:val="000000"/>
        </w:rPr>
      </w:pPr>
    </w:p>
    <w:p w:rsidR="00547112" w:rsidRDefault="00547112" w:rsidP="00547112">
      <w:pPr>
        <w:shd w:val="clear" w:color="auto" w:fill="FFFFFF"/>
        <w:spacing w:line="288" w:lineRule="atLeast"/>
        <w:jc w:val="center"/>
        <w:textAlignment w:val="top"/>
      </w:pPr>
      <w:r>
        <w:rPr>
          <w:b/>
          <w:bCs/>
        </w:rPr>
        <w:t>§ 5.</w:t>
      </w:r>
    </w:p>
    <w:p w:rsidR="00547112" w:rsidRDefault="00547112" w:rsidP="00547112">
      <w:pPr>
        <w:shd w:val="clear" w:color="auto" w:fill="FFFFFF"/>
        <w:spacing w:line="288" w:lineRule="atLeast"/>
        <w:jc w:val="both"/>
        <w:textAlignment w:val="top"/>
        <w:rPr>
          <w:color w:val="000000"/>
        </w:rPr>
      </w:pPr>
      <w:r>
        <w:rPr>
          <w:color w:val="000000"/>
        </w:rPr>
        <w:t>1. Każdy pracownik przedszkola zobowiązany jest: </w:t>
      </w:r>
    </w:p>
    <w:p w:rsidR="00547112" w:rsidRDefault="00547112" w:rsidP="00547112">
      <w:pPr>
        <w:pStyle w:val="Akapitzlist"/>
        <w:numPr>
          <w:ilvl w:val="1"/>
          <w:numId w:val="6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stosować zasady profilaktyki zdrowotnej, w tym regularnego mycia rąk przez 30 sekund mydłem i wodą oraz odkażanie środkiem dezynfekującym, zgodnie z instrukcją zamieszczoną w pomieszczeniach sanitarno-higienicznych; </w:t>
      </w:r>
    </w:p>
    <w:p w:rsidR="00547112" w:rsidRDefault="00547112" w:rsidP="00547112">
      <w:pPr>
        <w:pStyle w:val="Akapitzlist"/>
        <w:numPr>
          <w:ilvl w:val="1"/>
          <w:numId w:val="6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kasłać i kichać w jednorazową chusteczkę lub wewnętrzną stronę łokcia; </w:t>
      </w:r>
    </w:p>
    <w:p w:rsidR="00547112" w:rsidRDefault="00547112" w:rsidP="00547112">
      <w:pPr>
        <w:pStyle w:val="Akapitzlist"/>
        <w:numPr>
          <w:ilvl w:val="1"/>
          <w:numId w:val="6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dezynfekować ręce przed wejściem do budynku, zgodnie z zasadami dezynfekcji rąk; </w:t>
      </w:r>
    </w:p>
    <w:p w:rsidR="00547112" w:rsidRDefault="00547112" w:rsidP="00547112">
      <w:pPr>
        <w:pStyle w:val="Akapitzlist"/>
        <w:numPr>
          <w:ilvl w:val="1"/>
          <w:numId w:val="6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informować dyrektora lub inną upoważniona osobę o wszelkich objawach chorobowych zaobserwowanych u dzieci; </w:t>
      </w:r>
    </w:p>
    <w:p w:rsidR="00547112" w:rsidRDefault="00547112" w:rsidP="00547112">
      <w:pPr>
        <w:pStyle w:val="Akapitzlist"/>
        <w:numPr>
          <w:ilvl w:val="1"/>
          <w:numId w:val="6"/>
        </w:numPr>
        <w:shd w:val="clear" w:color="auto" w:fill="FFFFFF"/>
        <w:spacing w:line="288" w:lineRule="atLeast"/>
        <w:ind w:left="709" w:hanging="425"/>
        <w:jc w:val="both"/>
        <w:textAlignment w:val="top"/>
      </w:pPr>
      <w:r>
        <w:t>zachowywać dystans min. 1,5 m w kontaktach z innymi osobami;</w:t>
      </w:r>
    </w:p>
    <w:p w:rsidR="00547112" w:rsidRDefault="00547112" w:rsidP="00547112">
      <w:pPr>
        <w:pStyle w:val="Akapitzlist"/>
        <w:numPr>
          <w:ilvl w:val="1"/>
          <w:numId w:val="6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 xml:space="preserve">przestrzegać procedury postępowania na wypadek podejrzenia wystąpienia zakażenia </w:t>
      </w:r>
      <w:proofErr w:type="spellStart"/>
      <w:r>
        <w:rPr>
          <w:color w:val="000000"/>
        </w:rPr>
        <w:t>koronawirusem</w:t>
      </w:r>
      <w:proofErr w:type="spellEnd"/>
      <w:r>
        <w:rPr>
          <w:color w:val="000000"/>
        </w:rPr>
        <w:t xml:space="preserve">; </w:t>
      </w:r>
    </w:p>
    <w:p w:rsidR="00547112" w:rsidRDefault="00547112" w:rsidP="00547112">
      <w:pPr>
        <w:pStyle w:val="Akapitzlist"/>
        <w:numPr>
          <w:ilvl w:val="1"/>
          <w:numId w:val="6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>stosować środki ochrony indywidualnej, w które został wyposażony przez dyrektora, zgodnie z zasadami określonymi przez Głównego Inspektora Sanitarnego i Ministra Zdrowia. </w:t>
      </w:r>
    </w:p>
    <w:p w:rsidR="00547112" w:rsidRDefault="00547112" w:rsidP="00547112">
      <w:pPr>
        <w:pStyle w:val="Akapitzlist"/>
        <w:shd w:val="clear" w:color="auto" w:fill="FFFFFF"/>
        <w:spacing w:line="288" w:lineRule="atLeast"/>
        <w:ind w:left="709"/>
        <w:jc w:val="both"/>
        <w:textAlignment w:val="top"/>
        <w:rPr>
          <w:color w:val="000000"/>
        </w:rPr>
      </w:pPr>
    </w:p>
    <w:p w:rsidR="00547112" w:rsidRDefault="00547112" w:rsidP="00547112">
      <w:pPr>
        <w:pStyle w:val="Akapitzlist"/>
        <w:numPr>
          <w:ilvl w:val="3"/>
          <w:numId w:val="3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Pracownicy pomocniczy – intendent, pracownik gospodarczy oraz personel kuchenny, nie może mieć kontaktu z dziećmi oraz nauczycielami, pomocami nauczyciela i woźnymi.</w:t>
      </w:r>
    </w:p>
    <w:p w:rsidR="00547112" w:rsidRDefault="00547112" w:rsidP="00547112">
      <w:pPr>
        <w:pStyle w:val="Akapitzlist"/>
        <w:shd w:val="clear" w:color="auto" w:fill="FFFFFF"/>
        <w:spacing w:line="288" w:lineRule="atLeast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 </w:t>
      </w:r>
    </w:p>
    <w:p w:rsidR="00547112" w:rsidRDefault="00547112" w:rsidP="00547112">
      <w:pPr>
        <w:pStyle w:val="Akapitzlist"/>
        <w:numPr>
          <w:ilvl w:val="3"/>
          <w:numId w:val="3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Woźne oddziałowe w szczególności: </w:t>
      </w:r>
    </w:p>
    <w:p w:rsidR="00547112" w:rsidRDefault="00547112" w:rsidP="00547112">
      <w:pPr>
        <w:pStyle w:val="Akapitzlist"/>
        <w:numPr>
          <w:ilvl w:val="3"/>
          <w:numId w:val="7"/>
        </w:numPr>
        <w:shd w:val="clear" w:color="auto" w:fill="FFFFFF"/>
        <w:spacing w:line="288" w:lineRule="atLeast"/>
        <w:ind w:left="709" w:hanging="425"/>
        <w:jc w:val="both"/>
        <w:textAlignment w:val="top"/>
      </w:pPr>
      <w:r>
        <w:t>myją lub dezynfekują podłogi i inne powierzchnie w ciągach komunikacyjnych; </w:t>
      </w:r>
    </w:p>
    <w:p w:rsidR="00547112" w:rsidRDefault="00547112" w:rsidP="00547112">
      <w:pPr>
        <w:numPr>
          <w:ilvl w:val="3"/>
          <w:numId w:val="7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t xml:space="preserve">myją lub dezynfekują poręcze przy schodach, włączniki światła, klamki, uchwyty, siedziska i oparcia </w:t>
      </w:r>
      <w:r>
        <w:rPr>
          <w:color w:val="000000"/>
        </w:rPr>
        <w:t>krzeseł, blaty stołów, z których korzystają dzieci i nauczyciele, drzwi wejściowe do placówki, szafki w szatni (powierzchnie płaskie); </w:t>
      </w:r>
    </w:p>
    <w:p w:rsidR="00547112" w:rsidRDefault="00547112" w:rsidP="00547112">
      <w:pPr>
        <w:numPr>
          <w:ilvl w:val="3"/>
          <w:numId w:val="7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myją i dezynfekują toalety dla personelu i dzieci – w tym szczególnie klamki, uchwyty i pokrętła przy urządzeniach sanitarnych;</w:t>
      </w:r>
    </w:p>
    <w:p w:rsidR="00547112" w:rsidRDefault="00547112" w:rsidP="00547112">
      <w:pPr>
        <w:numPr>
          <w:ilvl w:val="3"/>
          <w:numId w:val="7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wietrzą pomieszczenia, w których odbyła się dezynfekcja, aby nie narażać dzieci ani innych pracowników na wdychanie oparów; </w:t>
      </w:r>
    </w:p>
    <w:p w:rsidR="00547112" w:rsidRDefault="00547112" w:rsidP="00547112">
      <w:pPr>
        <w:numPr>
          <w:ilvl w:val="3"/>
          <w:numId w:val="7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myją i dezynfekują ręce po każdej czynności  porządkowej; </w:t>
      </w:r>
    </w:p>
    <w:p w:rsidR="00547112" w:rsidRDefault="00547112" w:rsidP="00547112">
      <w:pPr>
        <w:numPr>
          <w:ilvl w:val="3"/>
          <w:numId w:val="7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wykonują prace porządkowe i sanitarne w rękawiczkach, stosując zasady ich nakładania i zdejmowania oraz utylizowania; </w:t>
      </w:r>
    </w:p>
    <w:p w:rsidR="00547112" w:rsidRDefault="00547112" w:rsidP="00547112">
      <w:pPr>
        <w:numPr>
          <w:ilvl w:val="3"/>
          <w:numId w:val="7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wykonują inne stałe prace określone w zakresie czynności na danym stanowisku pracy.</w:t>
      </w:r>
    </w:p>
    <w:p w:rsidR="00547112" w:rsidRDefault="00547112" w:rsidP="00547112">
      <w:pPr>
        <w:shd w:val="clear" w:color="auto" w:fill="FFFFFF"/>
        <w:spacing w:line="288" w:lineRule="atLeast"/>
        <w:jc w:val="both"/>
        <w:textAlignment w:val="top"/>
        <w:rPr>
          <w:color w:val="000000"/>
        </w:rPr>
      </w:pPr>
    </w:p>
    <w:p w:rsidR="00547112" w:rsidRDefault="00547112" w:rsidP="00547112">
      <w:pPr>
        <w:pStyle w:val="Akapitzlist"/>
        <w:numPr>
          <w:ilvl w:val="3"/>
          <w:numId w:val="3"/>
        </w:numPr>
        <w:shd w:val="clear" w:color="auto" w:fill="FFFFFF"/>
        <w:spacing w:line="288" w:lineRule="atLeast"/>
        <w:jc w:val="both"/>
        <w:textAlignment w:val="top"/>
        <w:rPr>
          <w:color w:val="000000"/>
        </w:rPr>
      </w:pPr>
      <w:r>
        <w:rPr>
          <w:color w:val="000000"/>
        </w:rPr>
        <w:t>Pomoce nauczyciela w szczególności:</w:t>
      </w:r>
    </w:p>
    <w:p w:rsidR="00547112" w:rsidRDefault="00547112" w:rsidP="00547112">
      <w:pPr>
        <w:shd w:val="clear" w:color="auto" w:fill="FFFFFF"/>
        <w:spacing w:line="288" w:lineRule="atLeast"/>
        <w:jc w:val="both"/>
        <w:textAlignment w:val="top"/>
        <w:rPr>
          <w:color w:val="000000"/>
        </w:rPr>
      </w:pPr>
    </w:p>
    <w:p w:rsidR="00547112" w:rsidRDefault="00547112" w:rsidP="00547112">
      <w:pPr>
        <w:pStyle w:val="Akapitzlist"/>
        <w:numPr>
          <w:ilvl w:val="1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dbają o to, by dzieci nie skupiały się i nie przebywały w bliskim kontakcie z innymi dziećmi w trakcie swobodnej zabawy w sali lub na placu zabaw; </w:t>
      </w:r>
    </w:p>
    <w:p w:rsidR="00547112" w:rsidRDefault="00547112" w:rsidP="00547112">
      <w:pPr>
        <w:pStyle w:val="Akapitzlist"/>
        <w:numPr>
          <w:ilvl w:val="1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</w:pPr>
      <w:r>
        <w:t>myją lub dezynfekują zabawki i przedmioty, którymi bawią się dzieci, zanim będzie z nich chciało skorzystać kolejne dziecko; </w:t>
      </w:r>
    </w:p>
    <w:p w:rsidR="00547112" w:rsidRDefault="00547112" w:rsidP="00547112">
      <w:pPr>
        <w:pStyle w:val="Akapitzlist"/>
        <w:numPr>
          <w:ilvl w:val="1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</w:pPr>
      <w:r>
        <w:rPr>
          <w:color w:val="000000"/>
        </w:rPr>
        <w:t>wykonują inne stałe prace określone w zakresie czynności na danym stanowisku pracy</w:t>
      </w:r>
    </w:p>
    <w:p w:rsidR="00547112" w:rsidRDefault="00547112" w:rsidP="00547112">
      <w:pPr>
        <w:pStyle w:val="Akapitzlist"/>
        <w:shd w:val="clear" w:color="auto" w:fill="FFFFFF"/>
        <w:spacing w:line="288" w:lineRule="atLeast"/>
        <w:ind w:left="709"/>
        <w:jc w:val="both"/>
        <w:textAlignment w:val="top"/>
      </w:pPr>
    </w:p>
    <w:p w:rsidR="00547112" w:rsidRDefault="00547112" w:rsidP="00547112">
      <w:pPr>
        <w:pStyle w:val="Akapitzlist"/>
        <w:numPr>
          <w:ilvl w:val="3"/>
          <w:numId w:val="3"/>
        </w:numPr>
        <w:shd w:val="clear" w:color="auto" w:fill="FFFFFF"/>
        <w:spacing w:line="288" w:lineRule="atLeast"/>
        <w:jc w:val="both"/>
        <w:textAlignment w:val="top"/>
        <w:rPr>
          <w:color w:val="000000"/>
        </w:rPr>
      </w:pPr>
      <w:r>
        <w:rPr>
          <w:color w:val="000000"/>
        </w:rPr>
        <w:t>Nauczyciele w szczególności:  </w:t>
      </w:r>
    </w:p>
    <w:p w:rsidR="00547112" w:rsidRDefault="00547112" w:rsidP="00547112">
      <w:pPr>
        <w:pStyle w:val="Akapitzlist"/>
        <w:numPr>
          <w:ilvl w:val="1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monitorują warunki do prowadzenia zajęć – liczba dzieci zgodna z ustaleniami, występowanie objawów chorobowych u dzieci, dostępność środków czystości i ochrony osobistej, inne zgodnie z przepisami dot. bhp; </w:t>
      </w:r>
    </w:p>
    <w:p w:rsidR="00547112" w:rsidRDefault="00547112" w:rsidP="00547112">
      <w:pPr>
        <w:pStyle w:val="Akapitzlist"/>
        <w:numPr>
          <w:ilvl w:val="1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monitorują przestrzeganie przez rodziców zakazu przynoszenia przez dziecko do przedszkola zabawek i przedmiotów zabranych z domu;</w:t>
      </w:r>
    </w:p>
    <w:p w:rsidR="00547112" w:rsidRDefault="00547112" w:rsidP="00547112">
      <w:pPr>
        <w:pStyle w:val="Akapitzlist"/>
        <w:numPr>
          <w:ilvl w:val="1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dbają o to, by dzieci regularnie myły ręce, w tym po skorzystaniu z toalety, przed jedzeniem, po powrocie ze świeżego powietrza; </w:t>
      </w:r>
    </w:p>
    <w:p w:rsidR="00547112" w:rsidRDefault="00547112" w:rsidP="00547112">
      <w:pPr>
        <w:pStyle w:val="Akapitzlist"/>
        <w:numPr>
          <w:ilvl w:val="1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wietrzą salę, w której odbywają się zajęcia, przynajmniej raz na godzinę, a jeśli jest to konieczne także w czasie zajęć; </w:t>
      </w:r>
    </w:p>
    <w:p w:rsidR="00547112" w:rsidRDefault="00547112" w:rsidP="00547112">
      <w:pPr>
        <w:pStyle w:val="Akapitzlist"/>
        <w:numPr>
          <w:ilvl w:val="1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prowadzą zabawy ruchowe i ćwiczenia gimnastyczne przy otwartych oknach; </w:t>
      </w:r>
    </w:p>
    <w:p w:rsidR="00547112" w:rsidRDefault="00547112" w:rsidP="00547112">
      <w:pPr>
        <w:pStyle w:val="Akapitzlist"/>
        <w:numPr>
          <w:ilvl w:val="1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przestrzegają zasady rotacyjnego korzystania z placu zabaw i przestrzeni wspólnych przedszkola, w tym szatni i korytarzy;</w:t>
      </w:r>
    </w:p>
    <w:p w:rsidR="00547112" w:rsidRDefault="00547112" w:rsidP="00547112">
      <w:pPr>
        <w:pStyle w:val="Akapitzlist"/>
        <w:numPr>
          <w:ilvl w:val="1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dbają o to, by dzieci nie skupiały się i nie przebywały w bliskim kontakcie z innymi dziećmi w trakcie swobodnej zabawy w sali lub na placu zabaw; </w:t>
      </w:r>
    </w:p>
    <w:p w:rsidR="00547112" w:rsidRDefault="00547112" w:rsidP="00547112">
      <w:pPr>
        <w:pStyle w:val="Akapitzlist"/>
        <w:numPr>
          <w:ilvl w:val="1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 xml:space="preserve">nie organizują aktywności sprzyjających bliskiemu kontaktowi między dziećmi; </w:t>
      </w:r>
    </w:p>
    <w:p w:rsidR="00547112" w:rsidRDefault="00547112" w:rsidP="00547112">
      <w:pPr>
        <w:pStyle w:val="Akapitzlist"/>
        <w:numPr>
          <w:ilvl w:val="1"/>
          <w:numId w:val="8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w miarę możliwości zachowują w kontaktach z dziećmi i innymi pracownikami dystans 1,5 m. </w:t>
      </w:r>
    </w:p>
    <w:p w:rsidR="00547112" w:rsidRDefault="00547112" w:rsidP="00547112">
      <w:pPr>
        <w:shd w:val="clear" w:color="auto" w:fill="FFFFFF"/>
        <w:spacing w:line="288" w:lineRule="atLeast"/>
        <w:jc w:val="center"/>
        <w:textAlignment w:val="top"/>
      </w:pPr>
      <w:r>
        <w:rPr>
          <w:b/>
          <w:bCs/>
        </w:rPr>
        <w:t>§ 6.</w:t>
      </w:r>
    </w:p>
    <w:p w:rsidR="00547112" w:rsidRDefault="00547112" w:rsidP="00547112">
      <w:pPr>
        <w:numPr>
          <w:ilvl w:val="3"/>
          <w:numId w:val="9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>Rodzic przyprowadza i odbiera dziecko w godzinach określonych przez siebie w deklaracji. </w:t>
      </w:r>
    </w:p>
    <w:p w:rsidR="00547112" w:rsidRDefault="00547112" w:rsidP="00547112">
      <w:pPr>
        <w:numPr>
          <w:ilvl w:val="3"/>
          <w:numId w:val="9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Proces przyprowadzania i odbierania dzieci jest nadzorowany przez wyznaczonego pracownika.</w:t>
      </w:r>
    </w:p>
    <w:p w:rsidR="00547112" w:rsidRDefault="00547112" w:rsidP="00547112">
      <w:pPr>
        <w:numPr>
          <w:ilvl w:val="3"/>
          <w:numId w:val="9"/>
        </w:numPr>
        <w:shd w:val="clear" w:color="auto" w:fill="FFFFFF"/>
        <w:spacing w:line="288" w:lineRule="atLeast"/>
        <w:ind w:left="284" w:hanging="284"/>
        <w:jc w:val="both"/>
        <w:textAlignment w:val="top"/>
      </w:pPr>
      <w:r>
        <w:t xml:space="preserve">W przypadku zgromadzenia się przed wejściem kilkorga rodziców z dziećmi – czekają oni  przed budynkiem na sygnał do wejścia, dany przez wyznaczonego pracownika przedszkola, z zachowaniem odstępu co najmniej </w:t>
      </w:r>
      <w:r w:rsidR="00610E29">
        <w:t>1,5</w:t>
      </w:r>
      <w:r>
        <w:t xml:space="preserve"> m od innego rodzica z dzieckiem, oraz w maseczce lub innej formie zakrywania ust i nosa. </w:t>
      </w:r>
    </w:p>
    <w:p w:rsidR="00547112" w:rsidRDefault="00547112" w:rsidP="00547112">
      <w:pPr>
        <w:numPr>
          <w:ilvl w:val="3"/>
          <w:numId w:val="9"/>
        </w:numPr>
        <w:shd w:val="clear" w:color="auto" w:fill="FFFFFF"/>
        <w:spacing w:line="288" w:lineRule="atLeast"/>
        <w:ind w:left="284" w:hanging="284"/>
        <w:jc w:val="both"/>
        <w:textAlignment w:val="top"/>
      </w:pPr>
      <w:r>
        <w:t>Rodzic wchodzi z dzieckiem do szatni i pomaga mu się rozebrać, następnie wyznaczony pracownik/opiekun przejmuje dziecko i odprowadza je do jego grupy. Rodzic pozostaje w wyznaczonej dla niego strefie i następnie opuszcza przedszkole.</w:t>
      </w:r>
    </w:p>
    <w:p w:rsidR="00547112" w:rsidRDefault="00547112" w:rsidP="00547112">
      <w:pPr>
        <w:numPr>
          <w:ilvl w:val="3"/>
          <w:numId w:val="9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t>Pracownik po odebraniu dziecka od rodzica,</w:t>
      </w:r>
      <w:r w:rsidR="00C7536F">
        <w:t xml:space="preserve"> </w:t>
      </w:r>
      <w:r>
        <w:rPr>
          <w:color w:val="000000"/>
        </w:rPr>
        <w:t xml:space="preserve">odprowadza </w:t>
      </w:r>
      <w:r w:rsidR="00C7536F">
        <w:rPr>
          <w:color w:val="000000"/>
        </w:rPr>
        <w:t xml:space="preserve">wychowanka do </w:t>
      </w:r>
      <w:proofErr w:type="spellStart"/>
      <w:r w:rsidR="00C7536F">
        <w:rPr>
          <w:color w:val="000000"/>
        </w:rPr>
        <w:t>sali.</w:t>
      </w:r>
      <w:r>
        <w:rPr>
          <w:color w:val="000000"/>
        </w:rPr>
        <w:t>Tam</w:t>
      </w:r>
      <w:proofErr w:type="spellEnd"/>
      <w:r>
        <w:rPr>
          <w:color w:val="000000"/>
        </w:rPr>
        <w:t xml:space="preserve"> dziecko myje ręce i pozostaje pod opieką nauczyciela.</w:t>
      </w:r>
    </w:p>
    <w:p w:rsidR="00547112" w:rsidRDefault="00547112" w:rsidP="00547112">
      <w:pPr>
        <w:numPr>
          <w:ilvl w:val="3"/>
          <w:numId w:val="9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t xml:space="preserve">W przypadku dzieci trzyletnich rodzic może odprowadzić dziecko do sali z zachowaniem wszelkich środków ostrożności (m.in. osłona ust i nosa, rękawiczki jednorazowe lub dezynfekcja rąk, tylko osoba zdrowa, u której w domu nie przebywa osoba na kwarantannie lub w izolacji w warunkach domowych) z zachowaniem dystansu minimum </w:t>
      </w:r>
      <w:r w:rsidR="00C7536F">
        <w:t>1,5</w:t>
      </w:r>
      <w:r>
        <w:t xml:space="preserve"> m od pracowników, innych rodziców, dzieci wchodzących do </w:t>
      </w:r>
      <w:proofErr w:type="spellStart"/>
      <w:r>
        <w:t>sal</w:t>
      </w:r>
      <w:proofErr w:type="spellEnd"/>
      <w:r>
        <w:t>.</w:t>
      </w:r>
    </w:p>
    <w:p w:rsidR="00547112" w:rsidRDefault="00547112" w:rsidP="00547112">
      <w:pPr>
        <w:pStyle w:val="Akapitzlist"/>
        <w:numPr>
          <w:ilvl w:val="3"/>
          <w:numId w:val="9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t xml:space="preserve">W przypadku </w:t>
      </w:r>
      <w:r>
        <w:rPr>
          <w:color w:val="000000"/>
        </w:rPr>
        <w:t>zaobserwowania przez pracownika przejmującego dziecko od rodziców, niepokojących objawów chorobowych u dziecka, pracownik nie odbiera dziecka, pozostawia je rodzicom i informuje dyrektora lub osobę go zastępującą o zaistniałej sytuacji.</w:t>
      </w:r>
    </w:p>
    <w:p w:rsidR="00547112" w:rsidRDefault="00547112" w:rsidP="00547112">
      <w:pPr>
        <w:pStyle w:val="Akapitzlist"/>
        <w:numPr>
          <w:ilvl w:val="3"/>
          <w:numId w:val="9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Dyrektor lub osoba go zastępująca przeprowadza rozmowę z rodzicem, sugerującą konieczność kontaktu z lekarzem i podejmuje decyzję o przyjęciu lub nie dziecka do przedszkola.</w:t>
      </w:r>
    </w:p>
    <w:p w:rsidR="00547112" w:rsidRDefault="00547112" w:rsidP="00547112">
      <w:pPr>
        <w:pStyle w:val="Akapitzlist"/>
        <w:numPr>
          <w:ilvl w:val="3"/>
          <w:numId w:val="9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W przypadku pozostawienia dziecka w przedszkolu i wystąpienia u niego objawów chorobowych, rodzic jest telefonicznie informowany o konieczności niezwłocznego odebrania dziecka i kontaktu z lekarzem, a następnie o konieczności przekazania dyrektorowi informacji zwrotnej dotyczącej zdrowia dziecka. </w:t>
      </w:r>
    </w:p>
    <w:p w:rsidR="00547112" w:rsidRDefault="00547112" w:rsidP="00547112">
      <w:pPr>
        <w:pStyle w:val="Akapitzlist"/>
        <w:numPr>
          <w:ilvl w:val="3"/>
          <w:numId w:val="9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Odbiór dziecka następuje po podaniu przez rodzica lub innej osoby upoważnionej, imienia i nazwiska dziecka oraz nazwy grupy, pracownikowi dyżurującemu przy głównych drzwiach wejściowych do budynku. </w:t>
      </w:r>
    </w:p>
    <w:p w:rsidR="00547112" w:rsidRDefault="00547112" w:rsidP="00547112">
      <w:pPr>
        <w:pStyle w:val="Akapitzlist"/>
        <w:numPr>
          <w:ilvl w:val="3"/>
          <w:numId w:val="9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Wyznaczony pracownik udaje się po dziecko, przyprowadza i przekazuje osobie odbierającej, w wyznaczonej do tego strefie.</w:t>
      </w:r>
    </w:p>
    <w:p w:rsidR="00547112" w:rsidRDefault="00547112" w:rsidP="00547112">
      <w:pPr>
        <w:pStyle w:val="Akapitzlist"/>
        <w:numPr>
          <w:ilvl w:val="3"/>
          <w:numId w:val="9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W przypadku, gdy dzieci przebywają w ogródku przedszkolnym, odbiór dziecka odbywa się przy </w:t>
      </w:r>
      <w:r>
        <w:t xml:space="preserve">furtce wejściowej do ogródka. Osoba </w:t>
      </w:r>
      <w:r>
        <w:rPr>
          <w:color w:val="000000"/>
        </w:rPr>
        <w:t>odbierająca dziecko nie wchodzi na teren ogródka.</w:t>
      </w:r>
    </w:p>
    <w:p w:rsidR="00547112" w:rsidRDefault="00547112" w:rsidP="00547112">
      <w:pPr>
        <w:pStyle w:val="Akapitzlist"/>
        <w:numPr>
          <w:ilvl w:val="3"/>
          <w:numId w:val="9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Procedura przyprowadzania i odbioru dziecka jest dostępna dla rodziców w przedsionku przedszkola.</w:t>
      </w:r>
    </w:p>
    <w:p w:rsidR="00547112" w:rsidRDefault="00547112" w:rsidP="00547112">
      <w:pPr>
        <w:shd w:val="clear" w:color="auto" w:fill="FFFFFF"/>
        <w:spacing w:line="288" w:lineRule="atLeast"/>
        <w:jc w:val="both"/>
        <w:textAlignment w:val="top"/>
        <w:rPr>
          <w:color w:val="000000"/>
        </w:rPr>
      </w:pPr>
      <w:r>
        <w:rPr>
          <w:b/>
          <w:bCs/>
          <w:color w:val="000000"/>
        </w:rPr>
        <w:t> </w:t>
      </w:r>
      <w:r>
        <w:rPr>
          <w:color w:val="000000"/>
        </w:rPr>
        <w:t>  </w:t>
      </w:r>
    </w:p>
    <w:p w:rsidR="00547112" w:rsidRDefault="00547112" w:rsidP="00547112">
      <w:pPr>
        <w:shd w:val="clear" w:color="auto" w:fill="FFFFFF"/>
        <w:spacing w:line="288" w:lineRule="atLeast"/>
        <w:jc w:val="center"/>
        <w:textAlignment w:val="top"/>
      </w:pPr>
      <w:r>
        <w:rPr>
          <w:color w:val="000000"/>
        </w:rPr>
        <w:t> </w:t>
      </w:r>
      <w:r>
        <w:rPr>
          <w:b/>
          <w:bCs/>
        </w:rPr>
        <w:t>§ 7.</w:t>
      </w:r>
    </w:p>
    <w:p w:rsidR="00547112" w:rsidRDefault="00547112" w:rsidP="00547112">
      <w:pPr>
        <w:pStyle w:val="Akapitzlist"/>
        <w:numPr>
          <w:ilvl w:val="1"/>
          <w:numId w:val="4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Przedszkole zapewnia wyżywienie dzieciom na dotychczasowych zasadach. </w:t>
      </w:r>
    </w:p>
    <w:p w:rsidR="00547112" w:rsidRDefault="00547112" w:rsidP="00547112">
      <w:pPr>
        <w:pStyle w:val="Akapitzlist"/>
        <w:numPr>
          <w:ilvl w:val="1"/>
          <w:numId w:val="4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Posiłki przygotowywane są przy zachowaniu wszelkich niezbędnych środków higieny.  </w:t>
      </w:r>
    </w:p>
    <w:p w:rsidR="00547112" w:rsidRDefault="00547112" w:rsidP="00547112">
      <w:pPr>
        <w:pStyle w:val="Akapitzlist"/>
        <w:numPr>
          <w:ilvl w:val="1"/>
          <w:numId w:val="4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Pracownicy kuchni w szczególności: </w:t>
      </w:r>
    </w:p>
    <w:p w:rsidR="00547112" w:rsidRDefault="00547112" w:rsidP="00547112">
      <w:pPr>
        <w:pStyle w:val="Akapitzlist"/>
        <w:numPr>
          <w:ilvl w:val="0"/>
          <w:numId w:val="10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dezynfekują ręce przed każdym wejściem do pomieszczenia, gdzie przygotowywane są posiłki; </w:t>
      </w:r>
    </w:p>
    <w:p w:rsidR="00547112" w:rsidRDefault="00547112" w:rsidP="00547112">
      <w:pPr>
        <w:pStyle w:val="Akapitzlist"/>
        <w:numPr>
          <w:ilvl w:val="0"/>
          <w:numId w:val="10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 xml:space="preserve">myją ręce każdorazowo: </w:t>
      </w:r>
    </w:p>
    <w:p w:rsidR="00547112" w:rsidRDefault="00547112" w:rsidP="00547112">
      <w:pPr>
        <w:pStyle w:val="Akapitzlist"/>
        <w:numPr>
          <w:ilvl w:val="0"/>
          <w:numId w:val="11"/>
        </w:numPr>
        <w:shd w:val="clear" w:color="auto" w:fill="FFFFFF"/>
        <w:spacing w:line="288" w:lineRule="atLeast"/>
        <w:ind w:left="1134" w:hanging="425"/>
        <w:jc w:val="both"/>
        <w:textAlignment w:val="top"/>
        <w:rPr>
          <w:color w:val="000000"/>
        </w:rPr>
      </w:pPr>
      <w:r>
        <w:rPr>
          <w:color w:val="000000"/>
        </w:rPr>
        <w:t>przed rozpoczęciem pracy, </w:t>
      </w:r>
    </w:p>
    <w:p w:rsidR="00547112" w:rsidRDefault="00547112" w:rsidP="00547112">
      <w:pPr>
        <w:pStyle w:val="Akapitzlist"/>
        <w:numPr>
          <w:ilvl w:val="0"/>
          <w:numId w:val="11"/>
        </w:numPr>
        <w:shd w:val="clear" w:color="auto" w:fill="FFFFFF"/>
        <w:spacing w:line="288" w:lineRule="atLeast"/>
        <w:ind w:left="1134" w:hanging="425"/>
        <w:jc w:val="both"/>
        <w:textAlignment w:val="top"/>
        <w:rPr>
          <w:color w:val="000000"/>
        </w:rPr>
      </w:pPr>
      <w:r>
        <w:rPr>
          <w:color w:val="000000"/>
        </w:rPr>
        <w:t>przed kontaktem z żywnością, która jest przeznaczona do bezpośredniego spożycia, ugotowana, upieczona, usmażona, </w:t>
      </w:r>
    </w:p>
    <w:p w:rsidR="00547112" w:rsidRDefault="00547112" w:rsidP="00547112">
      <w:pPr>
        <w:pStyle w:val="Akapitzlist"/>
        <w:numPr>
          <w:ilvl w:val="0"/>
          <w:numId w:val="11"/>
        </w:numPr>
        <w:shd w:val="clear" w:color="auto" w:fill="FFFFFF"/>
        <w:spacing w:line="288" w:lineRule="atLeast"/>
        <w:ind w:left="1134" w:hanging="425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>po obróbce lub kontakcie z żywnością surową, nieprzetworzoną, </w:t>
      </w:r>
    </w:p>
    <w:p w:rsidR="00547112" w:rsidRDefault="00547112" w:rsidP="00547112">
      <w:pPr>
        <w:pStyle w:val="Akapitzlist"/>
        <w:numPr>
          <w:ilvl w:val="0"/>
          <w:numId w:val="11"/>
        </w:numPr>
        <w:shd w:val="clear" w:color="auto" w:fill="FFFFFF"/>
        <w:spacing w:line="288" w:lineRule="atLeast"/>
        <w:ind w:left="1134" w:hanging="425"/>
        <w:jc w:val="both"/>
        <w:textAlignment w:val="top"/>
        <w:rPr>
          <w:color w:val="000000"/>
        </w:rPr>
      </w:pPr>
      <w:r>
        <w:rPr>
          <w:color w:val="000000"/>
        </w:rPr>
        <w:t>po zajmowaniu się odpadami/śmieciami, </w:t>
      </w:r>
    </w:p>
    <w:p w:rsidR="00547112" w:rsidRDefault="00547112" w:rsidP="00547112">
      <w:pPr>
        <w:pStyle w:val="Akapitzlist"/>
        <w:numPr>
          <w:ilvl w:val="0"/>
          <w:numId w:val="11"/>
        </w:numPr>
        <w:shd w:val="clear" w:color="auto" w:fill="FFFFFF"/>
        <w:spacing w:line="288" w:lineRule="atLeast"/>
        <w:ind w:left="1134" w:hanging="425"/>
        <w:jc w:val="both"/>
        <w:textAlignment w:val="top"/>
        <w:rPr>
          <w:color w:val="000000"/>
        </w:rPr>
      </w:pPr>
      <w:r>
        <w:rPr>
          <w:color w:val="000000"/>
        </w:rPr>
        <w:t>po zakończeniu procedur czyszczenia/dezynfekcji, </w:t>
      </w:r>
    </w:p>
    <w:p w:rsidR="00547112" w:rsidRDefault="00547112" w:rsidP="00547112">
      <w:pPr>
        <w:pStyle w:val="Akapitzlist"/>
        <w:numPr>
          <w:ilvl w:val="0"/>
          <w:numId w:val="11"/>
        </w:numPr>
        <w:shd w:val="clear" w:color="auto" w:fill="FFFFFF"/>
        <w:spacing w:line="288" w:lineRule="atLeast"/>
        <w:ind w:left="1134" w:hanging="425"/>
        <w:jc w:val="both"/>
        <w:textAlignment w:val="top"/>
        <w:rPr>
          <w:color w:val="000000"/>
        </w:rPr>
      </w:pPr>
      <w:r>
        <w:rPr>
          <w:color w:val="000000"/>
        </w:rPr>
        <w:t>po skorzystaniu z toalety, </w:t>
      </w:r>
    </w:p>
    <w:p w:rsidR="00547112" w:rsidRDefault="00547112" w:rsidP="00547112">
      <w:pPr>
        <w:pStyle w:val="Akapitzlist"/>
        <w:numPr>
          <w:ilvl w:val="0"/>
          <w:numId w:val="11"/>
        </w:numPr>
        <w:shd w:val="clear" w:color="auto" w:fill="FFFFFF"/>
        <w:spacing w:line="288" w:lineRule="atLeast"/>
        <w:ind w:left="1134" w:hanging="425"/>
        <w:jc w:val="both"/>
        <w:textAlignment w:val="top"/>
        <w:rPr>
          <w:color w:val="000000"/>
        </w:rPr>
      </w:pPr>
      <w:r>
        <w:rPr>
          <w:color w:val="000000"/>
        </w:rPr>
        <w:t>po kaszlu, kichaniu, wydmuchaniu nosa, </w:t>
      </w:r>
    </w:p>
    <w:p w:rsidR="00547112" w:rsidRDefault="00547112" w:rsidP="00547112">
      <w:pPr>
        <w:pStyle w:val="Akapitzlist"/>
        <w:numPr>
          <w:ilvl w:val="0"/>
          <w:numId w:val="11"/>
        </w:numPr>
        <w:shd w:val="clear" w:color="auto" w:fill="FFFFFF"/>
        <w:spacing w:line="288" w:lineRule="atLeast"/>
        <w:ind w:left="1134" w:hanging="425"/>
        <w:jc w:val="both"/>
        <w:textAlignment w:val="top"/>
        <w:rPr>
          <w:color w:val="000000"/>
        </w:rPr>
      </w:pPr>
      <w:r>
        <w:rPr>
          <w:color w:val="000000"/>
        </w:rPr>
        <w:t>po jedzeniu i piciu; </w:t>
      </w:r>
    </w:p>
    <w:p w:rsidR="00547112" w:rsidRDefault="00547112" w:rsidP="00547112">
      <w:pPr>
        <w:pStyle w:val="Akapitzlist"/>
        <w:numPr>
          <w:ilvl w:val="0"/>
          <w:numId w:val="10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myją ręce zgodnie z instrukcją zamieszczoną w pomieszczeniach sanitarno-higienicznych; </w:t>
      </w:r>
    </w:p>
    <w:p w:rsidR="00547112" w:rsidRDefault="00547112" w:rsidP="00547112">
      <w:pPr>
        <w:pStyle w:val="Akapitzlist"/>
        <w:numPr>
          <w:ilvl w:val="0"/>
          <w:numId w:val="10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odbierając produkty dostarczane przez osoby z zewnątrz, zakładają rękawiczki oraz maseczki ochronne (przekazanie w przedsionku);</w:t>
      </w:r>
    </w:p>
    <w:p w:rsidR="00547112" w:rsidRDefault="00547112" w:rsidP="00547112">
      <w:pPr>
        <w:pStyle w:val="Akapitzlist"/>
        <w:numPr>
          <w:ilvl w:val="0"/>
          <w:numId w:val="10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 xml:space="preserve">wyrzucają rękawiczki/myją rękawiczki i wyrzucają wszelkie opakowania, w których zostały dostarczone produkty do worka na śmieci i zamykają go szczelnie; </w:t>
      </w:r>
    </w:p>
    <w:p w:rsidR="00547112" w:rsidRDefault="00547112" w:rsidP="00547112">
      <w:pPr>
        <w:pStyle w:val="Akapitzlist"/>
        <w:numPr>
          <w:ilvl w:val="0"/>
          <w:numId w:val="10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jeśli rozpakowanie produktu w danym momencie nie jest możliwe lub musi on pozostać w opakowaniu, pracownik kuchni myje/dezynfekuje opakowanie; </w:t>
      </w:r>
    </w:p>
    <w:p w:rsidR="00547112" w:rsidRDefault="00547112" w:rsidP="00547112">
      <w:pPr>
        <w:pStyle w:val="Akapitzlist"/>
        <w:numPr>
          <w:ilvl w:val="0"/>
          <w:numId w:val="10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przygotowując posiłki zachowują od siebie bezpieczny dystans, zgodny z obowiązującymi przepisami; </w:t>
      </w:r>
    </w:p>
    <w:p w:rsidR="00547112" w:rsidRDefault="00547112" w:rsidP="00547112">
      <w:pPr>
        <w:pStyle w:val="Akapitzlist"/>
        <w:numPr>
          <w:ilvl w:val="0"/>
          <w:numId w:val="10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po zakończonej pracy dezynfekują blaty kuchenne oraz inne sprzęty, środkami zapewnionymi przez dyrektora przedszkola; </w:t>
      </w:r>
    </w:p>
    <w:p w:rsidR="00547112" w:rsidRDefault="00547112" w:rsidP="00547112">
      <w:pPr>
        <w:pStyle w:val="Akapitzlist"/>
        <w:numPr>
          <w:ilvl w:val="0"/>
          <w:numId w:val="10"/>
        </w:numPr>
        <w:shd w:val="clear" w:color="auto" w:fill="FFFFFF"/>
        <w:spacing w:line="288" w:lineRule="atLeast"/>
        <w:ind w:left="709" w:hanging="425"/>
        <w:jc w:val="both"/>
        <w:textAlignment w:val="top"/>
        <w:rPr>
          <w:color w:val="000000"/>
        </w:rPr>
      </w:pPr>
      <w:r>
        <w:rPr>
          <w:color w:val="000000"/>
        </w:rPr>
        <w:t>myją naczynia i sztućce w zmywarce w temperaturze 60º C przy użyciu detergentów do tego służących/wyparzają naczynia i sztućce, którymi były spożywane posiłki. </w:t>
      </w:r>
    </w:p>
    <w:p w:rsidR="00547112" w:rsidRDefault="00547112" w:rsidP="00547112">
      <w:pPr>
        <w:numPr>
          <w:ilvl w:val="3"/>
          <w:numId w:val="3"/>
        </w:numPr>
        <w:shd w:val="clear" w:color="auto" w:fill="FFFFFF"/>
        <w:spacing w:line="288" w:lineRule="atLeast"/>
        <w:ind w:left="300"/>
        <w:jc w:val="both"/>
        <w:textAlignment w:val="top"/>
        <w:rPr>
          <w:color w:val="000000"/>
        </w:rPr>
      </w:pPr>
      <w:r>
        <w:rPr>
          <w:color w:val="000000"/>
        </w:rPr>
        <w:t xml:space="preserve">Posiłki dla dzieci odbierane są z kuchni tak, aby pracownicy kuchenni nie mieli kontaktu </w:t>
      </w:r>
      <w:r>
        <w:rPr>
          <w:color w:val="000000"/>
        </w:rPr>
        <w:br/>
        <w:t>z bezpośrednimi opiekunami dzieci (przekazanie na wózkach w przedsionku).</w:t>
      </w:r>
    </w:p>
    <w:p w:rsidR="00547112" w:rsidRDefault="00547112" w:rsidP="00547112">
      <w:pPr>
        <w:numPr>
          <w:ilvl w:val="3"/>
          <w:numId w:val="3"/>
        </w:numPr>
        <w:shd w:val="clear" w:color="auto" w:fill="FFFFFF"/>
        <w:spacing w:line="288" w:lineRule="atLeast"/>
        <w:ind w:left="300"/>
        <w:jc w:val="both"/>
        <w:textAlignment w:val="top"/>
        <w:rPr>
          <w:color w:val="000000"/>
        </w:rPr>
      </w:pPr>
      <w:r>
        <w:rPr>
          <w:color w:val="000000"/>
        </w:rPr>
        <w:t>Dzieci posiłki spożywają przy stolikach w swoich salach.</w:t>
      </w:r>
    </w:p>
    <w:p w:rsidR="00547112" w:rsidRDefault="00547112" w:rsidP="00547112">
      <w:pPr>
        <w:numPr>
          <w:ilvl w:val="3"/>
          <w:numId w:val="3"/>
        </w:numPr>
        <w:shd w:val="clear" w:color="auto" w:fill="FFFFFF"/>
        <w:spacing w:line="288" w:lineRule="atLeast"/>
        <w:ind w:left="300"/>
        <w:jc w:val="both"/>
        <w:textAlignment w:val="top"/>
        <w:rPr>
          <w:color w:val="000000"/>
        </w:rPr>
      </w:pPr>
      <w:r>
        <w:rPr>
          <w:color w:val="000000"/>
        </w:rPr>
        <w:t>Po spożyciu przez dzieci posiłku wyznaczony pracownik (woźna oddziałowa) dezynfekuje powierzchnię stołów oraz krzeseł (poręcze, oparcia, siedziska), przy których spożywane były posiłki.  </w:t>
      </w:r>
    </w:p>
    <w:p w:rsidR="00547112" w:rsidRDefault="00547112" w:rsidP="00547112">
      <w:pPr>
        <w:shd w:val="clear" w:color="auto" w:fill="FFFFFF"/>
        <w:spacing w:line="288" w:lineRule="atLeast"/>
        <w:ind w:left="2520"/>
        <w:jc w:val="both"/>
        <w:textAlignment w:val="top"/>
        <w:rPr>
          <w:b/>
          <w:bCs/>
          <w:color w:val="000000"/>
        </w:rPr>
      </w:pPr>
    </w:p>
    <w:p w:rsidR="00547112" w:rsidRDefault="00547112" w:rsidP="00547112">
      <w:pPr>
        <w:shd w:val="clear" w:color="auto" w:fill="FFFFFF"/>
        <w:spacing w:line="288" w:lineRule="atLeast"/>
        <w:jc w:val="center"/>
        <w:textAlignment w:val="top"/>
      </w:pPr>
      <w:r>
        <w:rPr>
          <w:color w:val="000000"/>
        </w:rPr>
        <w:t> </w:t>
      </w:r>
      <w:r>
        <w:rPr>
          <w:b/>
          <w:bCs/>
        </w:rPr>
        <w:t>§ 8.</w:t>
      </w:r>
    </w:p>
    <w:p w:rsidR="00547112" w:rsidRDefault="00547112" w:rsidP="00547112">
      <w:pPr>
        <w:pStyle w:val="Akapitzlist"/>
        <w:numPr>
          <w:ilvl w:val="0"/>
          <w:numId w:val="12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Przedszkole nie organizuje</w:t>
      </w:r>
      <w:r w:rsidR="00DF4CA7">
        <w:rPr>
          <w:color w:val="000000"/>
        </w:rPr>
        <w:t xml:space="preserve"> wyjść grupowych i wycieczek do zamkniętych przestrzeni z infrastrukturą, która uniemożliwia zachowanie dystansu społecznego.</w:t>
      </w:r>
    </w:p>
    <w:p w:rsidR="00DF4CA7" w:rsidRDefault="00DF4CA7" w:rsidP="00547112">
      <w:pPr>
        <w:pStyle w:val="Akapitzlist"/>
        <w:numPr>
          <w:ilvl w:val="0"/>
          <w:numId w:val="12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Dopuszcza się organizację wyjść w miejsca otwarte, np. park, las, tereny zielone, z zachowaniem dystansu od osób trzecich oraz zasad obowiązujących w przestrzeni publicznej.</w:t>
      </w:r>
    </w:p>
    <w:p w:rsidR="00547112" w:rsidRDefault="00547112" w:rsidP="00547112">
      <w:pPr>
        <w:pStyle w:val="Akapitzlist"/>
        <w:numPr>
          <w:ilvl w:val="0"/>
          <w:numId w:val="12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Dopuszcza się korzystanie z boiska oraz placów zabaw znajdujących się na strefie rekreacyjnej na terenie szkolnym. Sprzęty, z których będą korzystały dzieci będą uprzednio czyszczone z użyciem detergentu lub dezynfekowane.</w:t>
      </w:r>
    </w:p>
    <w:p w:rsidR="00547112" w:rsidRDefault="00547112" w:rsidP="00547112">
      <w:pPr>
        <w:pStyle w:val="Akapitzlist"/>
        <w:numPr>
          <w:ilvl w:val="0"/>
          <w:numId w:val="12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W przypadku, gdy pogoda na to pozwala, dzieci korzystają z ogródka  przedszkolnego , przy czym dzieci mogą korzystać jedynie ze sprzętów dopuszczonych do użytku przez dyrektora.</w:t>
      </w:r>
    </w:p>
    <w:p w:rsidR="00547112" w:rsidRDefault="00547112" w:rsidP="00547112">
      <w:pPr>
        <w:pStyle w:val="Akapitzlist"/>
        <w:numPr>
          <w:ilvl w:val="0"/>
          <w:numId w:val="12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Do szatni poszczególne grupy dzieci wchodzą rotacyjnie.</w:t>
      </w:r>
    </w:p>
    <w:p w:rsidR="00547112" w:rsidRDefault="00547112" w:rsidP="00547112">
      <w:pPr>
        <w:pStyle w:val="Akapitzlist"/>
        <w:numPr>
          <w:ilvl w:val="0"/>
          <w:numId w:val="12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Urządzenia znajdujące się na terenie placu zabaw dopuszczone do użytku, na zakończenie każdego dnia są czyszczone i dezynfekowane. </w:t>
      </w:r>
    </w:p>
    <w:p w:rsidR="00547112" w:rsidRDefault="00547112" w:rsidP="00547112">
      <w:pPr>
        <w:pStyle w:val="Akapitzlist"/>
        <w:numPr>
          <w:ilvl w:val="0"/>
          <w:numId w:val="12"/>
        </w:numPr>
        <w:shd w:val="clear" w:color="auto" w:fill="FFFFFF"/>
        <w:spacing w:line="288" w:lineRule="atLeast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>Plac zabaw jest zamknięty dla rodziców, osób upoważnionych do odbioru dzieci i innych osób postronnych. </w:t>
      </w:r>
    </w:p>
    <w:p w:rsidR="00547112" w:rsidRDefault="00547112" w:rsidP="00547112">
      <w:pPr>
        <w:shd w:val="clear" w:color="auto" w:fill="FFFFFF"/>
        <w:spacing w:line="288" w:lineRule="atLeast"/>
        <w:jc w:val="both"/>
        <w:textAlignment w:val="top"/>
        <w:rPr>
          <w:color w:val="000000"/>
        </w:rPr>
      </w:pPr>
      <w:r>
        <w:rPr>
          <w:color w:val="000000"/>
        </w:rPr>
        <w:t> </w:t>
      </w:r>
    </w:p>
    <w:p w:rsidR="00547112" w:rsidRDefault="00547112" w:rsidP="00547112">
      <w:pPr>
        <w:shd w:val="clear" w:color="auto" w:fill="FFFFFF"/>
        <w:spacing w:line="288" w:lineRule="atLeast"/>
        <w:jc w:val="both"/>
        <w:textAlignment w:val="top"/>
        <w:rPr>
          <w:color w:val="000000"/>
        </w:rPr>
      </w:pPr>
      <w:r>
        <w:rPr>
          <w:color w:val="000000"/>
        </w:rPr>
        <w:t>  </w:t>
      </w:r>
    </w:p>
    <w:p w:rsidR="00547112" w:rsidRDefault="00547112" w:rsidP="00547112">
      <w:pPr>
        <w:jc w:val="both"/>
        <w:rPr>
          <w:b/>
          <w:bCs/>
          <w:sz w:val="22"/>
          <w:szCs w:val="22"/>
        </w:rPr>
      </w:pPr>
    </w:p>
    <w:p w:rsidR="00547112" w:rsidRDefault="00547112" w:rsidP="00547112"/>
    <w:p w:rsidR="00547112" w:rsidRDefault="00547112" w:rsidP="00547112"/>
    <w:p w:rsidR="00E93F26" w:rsidRDefault="00E93F26"/>
    <w:sectPr w:rsidR="00E93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2FEC"/>
    <w:multiLevelType w:val="hybridMultilevel"/>
    <w:tmpl w:val="150A666A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666CA1BA">
      <w:start w:val="1"/>
      <w:numFmt w:val="decimal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0BB0F50"/>
    <w:multiLevelType w:val="hybridMultilevel"/>
    <w:tmpl w:val="3010215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9545625"/>
    <w:multiLevelType w:val="hybridMultilevel"/>
    <w:tmpl w:val="82A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D682E"/>
    <w:multiLevelType w:val="hybridMultilevel"/>
    <w:tmpl w:val="E8524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359CF"/>
    <w:multiLevelType w:val="hybridMultilevel"/>
    <w:tmpl w:val="2A08B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B797F"/>
    <w:multiLevelType w:val="hybridMultilevel"/>
    <w:tmpl w:val="EC8AF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13861"/>
    <w:multiLevelType w:val="hybridMultilevel"/>
    <w:tmpl w:val="5678CB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E0997"/>
    <w:multiLevelType w:val="hybridMultilevel"/>
    <w:tmpl w:val="9DEE5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5EE9FC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65DFC"/>
    <w:multiLevelType w:val="hybridMultilevel"/>
    <w:tmpl w:val="946EB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42821"/>
    <w:multiLevelType w:val="hybridMultilevel"/>
    <w:tmpl w:val="4FB67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A76BD"/>
    <w:multiLevelType w:val="hybridMultilevel"/>
    <w:tmpl w:val="DF2AD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D60F0"/>
    <w:multiLevelType w:val="multilevel"/>
    <w:tmpl w:val="53D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12"/>
    <w:rsid w:val="00547112"/>
    <w:rsid w:val="00610E29"/>
    <w:rsid w:val="007118E8"/>
    <w:rsid w:val="00C7536F"/>
    <w:rsid w:val="00DF4CA7"/>
    <w:rsid w:val="00E9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2DFE"/>
  <w15:chartTrackingRefBased/>
  <w15:docId w15:val="{0EC5BB29-D007-4C76-9B10-A4E69731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1960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Gąsińska</dc:creator>
  <cp:keywords/>
  <dc:description/>
  <cp:lastModifiedBy>Irena Gąsińska</cp:lastModifiedBy>
  <cp:revision>6</cp:revision>
  <dcterms:created xsi:type="dcterms:W3CDTF">2021-08-15T06:55:00Z</dcterms:created>
  <dcterms:modified xsi:type="dcterms:W3CDTF">2021-08-30T16:05:00Z</dcterms:modified>
</cp:coreProperties>
</file>